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ADC4" w14:textId="77777777" w:rsidR="0002167D" w:rsidRDefault="0002167D" w:rsidP="008577C2">
      <w:pPr>
        <w:jc w:val="right"/>
        <w:rPr>
          <w:rFonts w:cstheme="minorHAnsi"/>
        </w:rPr>
      </w:pPr>
      <w:bookmarkStart w:id="0" w:name="_GoBack"/>
      <w:bookmarkEnd w:id="0"/>
    </w:p>
    <w:p w14:paraId="06F4CB2D" w14:textId="0F7DFF88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>Załącznik Nr 8 do Wniosku o powierzenie Grantu</w:t>
      </w: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6BA64FD9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>OŚWIADCZENIE GRANTOBIORCY O KWALIFIKOWALNOŚCI PODATKU VAT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1B55B113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 xml:space="preserve">świadczam, że realizując </w:t>
      </w:r>
      <w:r>
        <w:t>Grant</w:t>
      </w:r>
      <w:r w:rsidR="008201B7">
        <w:t xml:space="preserve">: </w:t>
      </w:r>
    </w:p>
    <w:p w14:paraId="548D4C69" w14:textId="7ECAB735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2F5118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posiadam prawną możliwość odzyskać</w:t>
      </w:r>
      <w:r w:rsidR="00126BF0">
        <w:t xml:space="preserve"> </w:t>
      </w:r>
      <w:r>
        <w:t>w całości koszt podatku VAT</w:t>
      </w:r>
      <w:r w:rsidR="005B5737">
        <w:rPr>
          <w:rStyle w:val="Odwoanieprzypisudolnego"/>
        </w:rPr>
        <w:footnoteReference w:id="1"/>
      </w:r>
      <w:r>
        <w:t>,</w:t>
      </w:r>
    </w:p>
    <w:p w14:paraId="711A1C4F" w14:textId="400DD235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2F5118">
        <w:fldChar w:fldCharType="separate"/>
      </w:r>
      <w:r w:rsidRPr="008201B7">
        <w:fldChar w:fldCharType="end"/>
      </w:r>
      <w:r w:rsidRPr="008201B7">
        <w:t xml:space="preserve"> </w:t>
      </w:r>
      <w:r>
        <w:t>posiadam prawną możliwość odzyskać w części koszt podatku VAT</w:t>
      </w:r>
      <w:r w:rsidR="003D10F2">
        <w:rPr>
          <w:rStyle w:val="Odwoanieprzypisudolnego"/>
        </w:rPr>
        <w:footnoteReference w:id="2"/>
      </w:r>
      <w:r>
        <w:t>,</w:t>
      </w:r>
    </w:p>
    <w:p w14:paraId="35EC8CEF" w14:textId="77777777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2F5118">
        <w:fldChar w:fldCharType="separate"/>
      </w:r>
      <w:r w:rsidRPr="008201B7">
        <w:fldChar w:fldCharType="end"/>
      </w:r>
      <w:r w:rsidRPr="008201B7">
        <w:t xml:space="preserve"> </w:t>
      </w:r>
      <w:r>
        <w:t>nie posiadam prawnej możliwości odzyskać</w:t>
      </w:r>
      <w:r w:rsidR="00DE55F5">
        <w:t xml:space="preserve"> kosztu podatku VAT,</w:t>
      </w:r>
    </w:p>
    <w:p w14:paraId="49D60AB2" w14:textId="33651E9D" w:rsidR="008201B7" w:rsidRPr="00126BF0" w:rsidRDefault="00DE55F5" w:rsidP="00126BF0">
      <w:pPr>
        <w:spacing w:line="360" w:lineRule="auto"/>
        <w:jc w:val="both"/>
      </w:pPr>
      <w:r>
        <w:t xml:space="preserve"> którego wysokość została zawarta w budżecie </w:t>
      </w:r>
      <w:r w:rsidR="00DA3539">
        <w:t>Grantu.</w:t>
      </w:r>
    </w:p>
    <w:p w14:paraId="1C248C60" w14:textId="6AE8EEBC" w:rsidR="008577C2" w:rsidRPr="00DA3539" w:rsidRDefault="00DA3539" w:rsidP="00126BF0">
      <w:pPr>
        <w:spacing w:line="360" w:lineRule="auto"/>
        <w:jc w:val="both"/>
        <w:rPr>
          <w:rFonts w:cstheme="minorHAnsi"/>
          <w:bCs/>
        </w:rPr>
      </w:pPr>
      <w:r w:rsidRPr="00DA3539">
        <w:rPr>
          <w:rFonts w:cstheme="minorHAnsi"/>
          <w:bCs/>
        </w:rPr>
        <w:t>Jednocześnie zobowiązuje się do zwrotu całości poniesionego podatku VAT, jeżeli zaistnieją przesłanki umożliwiające jego odzyskanie</w:t>
      </w:r>
      <w:r w:rsidR="008C4979">
        <w:rPr>
          <w:rFonts w:cstheme="minorHAnsi"/>
          <w:bCs/>
        </w:rPr>
        <w:t xml:space="preserve"> w całości lub części</w:t>
      </w:r>
      <w:r w:rsidRPr="00DA3539">
        <w:rPr>
          <w:rFonts w:cstheme="minorHAnsi"/>
          <w:bCs/>
        </w:rPr>
        <w:t xml:space="preserve"> oraz do udostępniania dokumentacji finansowo-księgowej umożliwiającej weryfikację kwalifikowalności podatku VAT.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769A" w14:textId="77777777" w:rsidR="002F5118" w:rsidRDefault="002F5118" w:rsidP="008577C2">
      <w:pPr>
        <w:spacing w:after="0" w:line="240" w:lineRule="auto"/>
      </w:pPr>
      <w:r>
        <w:separator/>
      </w:r>
    </w:p>
  </w:endnote>
  <w:endnote w:type="continuationSeparator" w:id="0">
    <w:p w14:paraId="5F1478B0" w14:textId="77777777" w:rsidR="002F5118" w:rsidRDefault="002F5118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BE66" w14:textId="77777777" w:rsidR="002F5118" w:rsidRDefault="002F5118" w:rsidP="008577C2">
      <w:pPr>
        <w:spacing w:after="0" w:line="240" w:lineRule="auto"/>
      </w:pPr>
      <w:r>
        <w:separator/>
      </w:r>
    </w:p>
  </w:footnote>
  <w:footnote w:type="continuationSeparator" w:id="0">
    <w:p w14:paraId="77467B28" w14:textId="77777777" w:rsidR="002F5118" w:rsidRDefault="002F5118" w:rsidP="008577C2">
      <w:pPr>
        <w:spacing w:after="0" w:line="240" w:lineRule="auto"/>
      </w:pPr>
      <w:r>
        <w:continuationSeparator/>
      </w:r>
    </w:p>
  </w:footnote>
  <w:footnote w:id="1">
    <w:p w14:paraId="4BA0077E" w14:textId="5EAFAEDC" w:rsidR="003D10F2" w:rsidRDefault="005B57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54DD">
        <w:t>Podatek VAT należy w całości ująć jako wydatek niekwalifikowany.</w:t>
      </w:r>
    </w:p>
  </w:footnote>
  <w:footnote w:id="2">
    <w:p w14:paraId="6D461038" w14:textId="2C41C7FD" w:rsidR="003D10F2" w:rsidRDefault="003D10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54DD">
        <w:t xml:space="preserve">Podatek VAT należy w całości ująć jako wydatek niekwalifikowany.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1F5C" w14:textId="42F5D781" w:rsidR="0002167D" w:rsidRDefault="0002167D" w:rsidP="000216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A"/>
    <w:rsid w:val="00000EB8"/>
    <w:rsid w:val="0002167D"/>
    <w:rsid w:val="000B54DD"/>
    <w:rsid w:val="00126BF0"/>
    <w:rsid w:val="001509C8"/>
    <w:rsid w:val="00263EC8"/>
    <w:rsid w:val="002F5118"/>
    <w:rsid w:val="0031349A"/>
    <w:rsid w:val="003D10F2"/>
    <w:rsid w:val="00510263"/>
    <w:rsid w:val="005B5737"/>
    <w:rsid w:val="005F31A3"/>
    <w:rsid w:val="008201B7"/>
    <w:rsid w:val="00827691"/>
    <w:rsid w:val="008577C2"/>
    <w:rsid w:val="008C4979"/>
    <w:rsid w:val="00A12C5A"/>
    <w:rsid w:val="00B536D7"/>
    <w:rsid w:val="00CA0F3B"/>
    <w:rsid w:val="00D52246"/>
    <w:rsid w:val="00DA3539"/>
    <w:rsid w:val="00DE55F5"/>
    <w:rsid w:val="00F46E91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110D-E31B-4BCB-8DAB-929B1BA3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cp:lastPrinted>2020-03-11T14:50:00Z</cp:lastPrinted>
  <dcterms:created xsi:type="dcterms:W3CDTF">2020-06-26T07:04:00Z</dcterms:created>
  <dcterms:modified xsi:type="dcterms:W3CDTF">2020-06-26T07:04:00Z</dcterms:modified>
</cp:coreProperties>
</file>